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20" w:rsidRDefault="00496320" w:rsidP="004963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Declaração de Conflito de Interesse</w:t>
      </w:r>
    </w:p>
    <w:p w:rsidR="00496320" w:rsidRPr="00AA3F63" w:rsidRDefault="00496320" w:rsidP="004963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96320" w:rsidRDefault="00496320" w:rsidP="0049632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AD5151">
        <w:rPr>
          <w:rFonts w:ascii="Times New Roman" w:eastAsia="TimesNewRomanPSMT" w:hAnsi="Times New Roman" w:cs="Times New Roman"/>
          <w:sz w:val="24"/>
          <w:szCs w:val="24"/>
        </w:rPr>
        <w:t>Declaro que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este estudo não tem conflito de interesse pertinente de nenhuma natureza.</w:t>
      </w:r>
    </w:p>
    <w:p w:rsidR="00496320" w:rsidRPr="00AD5151" w:rsidRDefault="00496320" w:rsidP="0049632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 w:rsidRPr="00AD515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96320" w:rsidRPr="00AD5151" w:rsidRDefault="00351EF8" w:rsidP="00496320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Florianópolis, 02/10</w:t>
      </w:r>
      <w:r w:rsidR="00496320" w:rsidRPr="00AD5151">
        <w:rPr>
          <w:rFonts w:ascii="Times New Roman" w:eastAsia="TimesNewRomanPSMT" w:hAnsi="Times New Roman" w:cs="Times New Roman"/>
          <w:sz w:val="24"/>
          <w:szCs w:val="24"/>
        </w:rPr>
        <w:t>/2013</w:t>
      </w:r>
      <w:r w:rsidR="0049632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96320" w:rsidRPr="003F2CC7" w:rsidRDefault="00496320" w:rsidP="00496320">
      <w:pPr>
        <w:shd w:val="clear" w:color="auto" w:fill="FFFFFF"/>
        <w:rPr>
          <w:rFonts w:ascii="Arial" w:hAnsi="Arial" w:cs="Arial"/>
          <w:position w:val="1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4896"/>
        <w:gridCol w:w="1360"/>
      </w:tblGrid>
      <w:tr w:rsidR="00496320" w:rsidRPr="00AB4C2E" w:rsidTr="00351EF8">
        <w:tc>
          <w:tcPr>
            <w:tcW w:w="2464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B4C2E">
              <w:rPr>
                <w:rFonts w:ascii="Arial" w:hAnsi="Arial" w:cs="Arial"/>
                <w:position w:val="10"/>
                <w:vertAlign w:val="superscript"/>
              </w:rPr>
              <w:t>Nome por extenso</w:t>
            </w:r>
          </w:p>
        </w:tc>
        <w:tc>
          <w:tcPr>
            <w:tcW w:w="4896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B4C2E">
              <w:rPr>
                <w:rFonts w:ascii="Arial" w:hAnsi="Arial" w:cs="Arial"/>
                <w:position w:val="10"/>
                <w:vertAlign w:val="superscript"/>
              </w:rPr>
              <w:t>Assinatura</w:t>
            </w:r>
          </w:p>
        </w:tc>
        <w:tc>
          <w:tcPr>
            <w:tcW w:w="1360" w:type="dxa"/>
          </w:tcPr>
          <w:p w:rsidR="00496320" w:rsidRPr="00AB4C2E" w:rsidRDefault="00496320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B4C2E">
              <w:rPr>
                <w:rFonts w:ascii="Arial" w:hAnsi="Arial" w:cs="Arial"/>
                <w:position w:val="10"/>
                <w:vertAlign w:val="superscript"/>
              </w:rPr>
              <w:t>Data</w:t>
            </w:r>
          </w:p>
        </w:tc>
      </w:tr>
      <w:tr w:rsidR="00351EF8" w:rsidRPr="00AB4C2E" w:rsidTr="00351EF8">
        <w:tc>
          <w:tcPr>
            <w:tcW w:w="2464" w:type="dxa"/>
          </w:tcPr>
          <w:p w:rsidR="00351EF8" w:rsidRPr="00AB4C2E" w:rsidRDefault="00351EF8" w:rsidP="00303B9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Moacir Pereira Junior</w:t>
            </w:r>
          </w:p>
        </w:tc>
        <w:tc>
          <w:tcPr>
            <w:tcW w:w="4896" w:type="dxa"/>
          </w:tcPr>
          <w:p w:rsidR="00351EF8" w:rsidRPr="00AB4C2E" w:rsidRDefault="00351EF8" w:rsidP="00303B90">
            <w:pPr>
              <w:rPr>
                <w:rFonts w:ascii="Arial" w:hAnsi="Arial" w:cs="Arial"/>
                <w:position w:val="10"/>
                <w:vertAlign w:val="superscript"/>
              </w:rPr>
            </w:pPr>
            <w:r w:rsidRPr="00AD5151">
              <w:object w:dxaOrig="4965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54.5pt" o:ole="">
                  <v:imagedata r:id="rId4" o:title=""/>
                </v:shape>
                <o:OLEObject Type="Embed" ProgID="PBrush" ShapeID="_x0000_i1025" DrawAspect="Content" ObjectID="_1442242116" r:id="rId5"/>
              </w:object>
            </w:r>
          </w:p>
        </w:tc>
        <w:tc>
          <w:tcPr>
            <w:tcW w:w="1360" w:type="dxa"/>
          </w:tcPr>
          <w:p w:rsidR="00351EF8" w:rsidRPr="00AB4C2E" w:rsidRDefault="00351EF8" w:rsidP="00303B9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02/10/2013</w:t>
            </w:r>
          </w:p>
        </w:tc>
      </w:tr>
      <w:tr w:rsidR="00496320" w:rsidRPr="00AB4C2E" w:rsidTr="00351EF8">
        <w:tc>
          <w:tcPr>
            <w:tcW w:w="2464" w:type="dxa"/>
          </w:tcPr>
          <w:p w:rsidR="00496320" w:rsidRPr="00AB4C2E" w:rsidRDefault="00080E3D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Wilson Campos Junior</w:t>
            </w:r>
          </w:p>
        </w:tc>
        <w:tc>
          <w:tcPr>
            <w:tcW w:w="4896" w:type="dxa"/>
          </w:tcPr>
          <w:p w:rsidR="00496320" w:rsidRPr="00AB4C2E" w:rsidRDefault="00080E3D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noProof/>
                <w:position w:val="10"/>
                <w:vertAlign w:val="superscript"/>
                <w:lang w:eastAsia="pt-BR"/>
              </w:rPr>
              <w:drawing>
                <wp:inline distT="0" distB="0" distL="0" distR="0">
                  <wp:extent cx="1149350" cy="895350"/>
                  <wp:effectExtent l="19050" t="0" r="0" b="0"/>
                  <wp:docPr id="6" name="Imagem 0" descr="assinatura do wil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assinatura do wil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</w:tcPr>
          <w:p w:rsidR="00496320" w:rsidRPr="00AB4C2E" w:rsidRDefault="00351EF8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02/10/2013</w:t>
            </w:r>
          </w:p>
        </w:tc>
      </w:tr>
      <w:tr w:rsidR="00496320" w:rsidRPr="00AB4C2E" w:rsidTr="00351EF8">
        <w:tc>
          <w:tcPr>
            <w:tcW w:w="2464" w:type="dxa"/>
          </w:tcPr>
          <w:p w:rsidR="00496320" w:rsidRPr="00351EF8" w:rsidRDefault="00080E3D" w:rsidP="00080E3D">
            <w:pPr>
              <w:rPr>
                <w:rFonts w:ascii="Arial" w:hAnsi="Arial" w:cs="Arial"/>
                <w:position w:val="10"/>
                <w:vertAlign w:val="superscript"/>
              </w:rPr>
            </w:pPr>
            <w:proofErr w:type="spellStart"/>
            <w:r>
              <w:rPr>
                <w:rFonts w:ascii="Arial" w:hAnsi="Arial" w:cs="Arial"/>
                <w:vertAlign w:val="superscript"/>
                <w:lang w:val="en-US"/>
              </w:rPr>
              <w:t>Fabiano</w:t>
            </w:r>
            <w:proofErr w:type="spellEnd"/>
            <w:r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vertAlign w:val="superscript"/>
                <w:lang w:val="en-US"/>
              </w:rPr>
              <w:t>Vanroo</w:t>
            </w:r>
            <w:proofErr w:type="spellEnd"/>
            <w:r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vertAlign w:val="superscript"/>
                <w:lang w:val="en-US"/>
              </w:rPr>
              <w:t>Silveira</w:t>
            </w:r>
            <w:proofErr w:type="spellEnd"/>
          </w:p>
        </w:tc>
        <w:tc>
          <w:tcPr>
            <w:tcW w:w="4896" w:type="dxa"/>
          </w:tcPr>
          <w:p w:rsidR="00496320" w:rsidRPr="00AB4C2E" w:rsidRDefault="00080E3D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noProof/>
                <w:position w:val="10"/>
                <w:vertAlign w:val="superscript"/>
                <w:lang w:eastAsia="pt-BR"/>
              </w:rPr>
              <w:drawing>
                <wp:inline distT="0" distB="0" distL="0" distR="0">
                  <wp:extent cx="1746250" cy="863600"/>
                  <wp:effectExtent l="19050" t="0" r="6350" b="0"/>
                  <wp:docPr id="9" name="Imagem 5" descr="ASSIN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SSIN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</w:tcPr>
          <w:p w:rsidR="00496320" w:rsidRPr="00AB4C2E" w:rsidRDefault="00351EF8" w:rsidP="00162EA0">
            <w:pPr>
              <w:rPr>
                <w:rFonts w:ascii="Arial" w:hAnsi="Arial" w:cs="Arial"/>
                <w:position w:val="10"/>
                <w:vertAlign w:val="superscript"/>
              </w:rPr>
            </w:pPr>
            <w:r>
              <w:rPr>
                <w:rFonts w:ascii="Arial" w:hAnsi="Arial" w:cs="Arial"/>
                <w:position w:val="10"/>
                <w:vertAlign w:val="superscript"/>
              </w:rPr>
              <w:t>02/10/2013</w:t>
            </w:r>
          </w:p>
        </w:tc>
      </w:tr>
    </w:tbl>
    <w:p w:rsidR="006B4A02" w:rsidRDefault="006B4A02" w:rsidP="00496320">
      <w:pPr>
        <w:autoSpaceDE w:val="0"/>
        <w:autoSpaceDN w:val="0"/>
        <w:adjustRightInd w:val="0"/>
        <w:spacing w:line="240" w:lineRule="auto"/>
        <w:jc w:val="left"/>
      </w:pPr>
    </w:p>
    <w:sectPr w:rsidR="006B4A02" w:rsidSect="00380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6320"/>
    <w:rsid w:val="00080E3D"/>
    <w:rsid w:val="00351EF8"/>
    <w:rsid w:val="00496320"/>
    <w:rsid w:val="006B4A02"/>
    <w:rsid w:val="00B57BF5"/>
    <w:rsid w:val="00C91BCF"/>
    <w:rsid w:val="00CE757B"/>
    <w:rsid w:val="00EF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20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632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6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2013-08-06T14:44:00Z</dcterms:created>
  <dcterms:modified xsi:type="dcterms:W3CDTF">2013-10-02T21:02:00Z</dcterms:modified>
</cp:coreProperties>
</file>